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03C7" w14:textId="2D5CFA39" w:rsidR="000917B9" w:rsidRPr="005F357B" w:rsidRDefault="000917B9" w:rsidP="005F35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57B">
        <w:rPr>
          <w:rFonts w:ascii="Times New Roman" w:hAnsi="Times New Roman" w:cs="Times New Roman"/>
          <w:b/>
          <w:bCs/>
          <w:sz w:val="24"/>
          <w:szCs w:val="24"/>
          <w:u w:val="single"/>
        </w:rPr>
        <w:t>POSEBNI IZVJEŠTAJ</w:t>
      </w:r>
      <w:r w:rsidR="00D601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</w:t>
      </w:r>
      <w:r w:rsidR="003F34CF" w:rsidRPr="005F357B">
        <w:rPr>
          <w:rFonts w:ascii="Times New Roman" w:hAnsi="Times New Roman" w:cs="Times New Roman"/>
          <w:b/>
          <w:bCs/>
          <w:sz w:val="24"/>
          <w:szCs w:val="24"/>
          <w:u w:val="single"/>
        </w:rPr>
        <w:t>POLU</w:t>
      </w:r>
      <w:r w:rsidRPr="005F35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GODIŠNJEM IZVRŠENJU PRORAČUNA ZA </w:t>
      </w:r>
      <w:r w:rsidR="003F34CF" w:rsidRPr="005F35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RAZDOBLJE 01.01.-30.06.2025. 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DOM ZA STARIJE OSOBE SISAK</w:t>
      </w:r>
    </w:p>
    <w:p w14:paraId="5082CA66" w14:textId="77777777" w:rsidR="000917B9" w:rsidRPr="005F357B" w:rsidRDefault="000917B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FF8516E" w14:textId="77777777" w:rsidR="00923DD8" w:rsidRPr="005F357B" w:rsidRDefault="00923DD8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STANJE OBVEZA 01.siječnja  969.375,41 eura</w:t>
      </w:r>
    </w:p>
    <w:p w14:paraId="449B947B" w14:textId="6D31BEF7" w:rsidR="000917B9" w:rsidRPr="005F357B" w:rsidRDefault="00923DD8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Povećanje obveza u izvještajnom razdoblju:</w:t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917B9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                                                               </w:t>
      </w:r>
    </w:p>
    <w:p w14:paraId="238B62C5" w14:textId="1E3FC335" w:rsidR="000917B9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bookmarkStart w:id="0" w:name="_Hlk204599500"/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231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Obveze za zaposlene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1.256.626,68 eura</w:t>
      </w:r>
    </w:p>
    <w:p w14:paraId="7FABEF2B" w14:textId="21AE19AF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232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Obveze za materijalne rashode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578.112,87 eura</w:t>
      </w:r>
    </w:p>
    <w:p w14:paraId="79FE84D1" w14:textId="7DFD0A1E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234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Financijske obveze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  12.613,39 eura</w:t>
      </w:r>
    </w:p>
    <w:p w14:paraId="3AB69B3B" w14:textId="7BA6EEC8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237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Obveze za naknade građanima 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    1.616,90 eura</w:t>
      </w:r>
    </w:p>
    <w:p w14:paraId="4F3CC9BE" w14:textId="411F6427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27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Obveze za predujmove, depozite i</w:t>
      </w:r>
    </w:p>
    <w:p w14:paraId="1F98451A" w14:textId="75C6B1F0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="00923DD8"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t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uđe prihode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   31.443,15 eura</w:t>
      </w:r>
    </w:p>
    <w:p w14:paraId="621CCC28" w14:textId="77777777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bookmarkEnd w:id="0"/>
    <w:p w14:paraId="6457ED36" w14:textId="77777777" w:rsidR="00EF5410" w:rsidRPr="005F357B" w:rsidRDefault="00EF5410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6B905" w14:textId="78D426F1" w:rsidR="00923DD8" w:rsidRPr="005F357B" w:rsidRDefault="00923DD8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57B">
        <w:rPr>
          <w:rFonts w:ascii="Times New Roman" w:hAnsi="Times New Roman" w:cs="Times New Roman"/>
          <w:b/>
          <w:sz w:val="24"/>
          <w:szCs w:val="24"/>
        </w:rPr>
        <w:t>PODMIRENE OBVEZE U IZVJEŠTAJNOM RAZDOBLJU</w:t>
      </w:r>
    </w:p>
    <w:p w14:paraId="28A8A6B6" w14:textId="45328469" w:rsidR="00923DD8" w:rsidRPr="005F357B" w:rsidRDefault="00923DD8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231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Obveze za zaposlene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1.497.371,26 eura</w:t>
      </w:r>
    </w:p>
    <w:p w14:paraId="69104A37" w14:textId="1F15CFB6" w:rsidR="00923DD8" w:rsidRPr="005F357B" w:rsidRDefault="00923DD8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232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Obveze za materijalne rashode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574.968,11 eura</w:t>
      </w:r>
    </w:p>
    <w:p w14:paraId="30FBFF5E" w14:textId="5EF34BE0" w:rsidR="00923DD8" w:rsidRPr="005F357B" w:rsidRDefault="00923DD8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234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Financijske obveze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  14.113,31 eura</w:t>
      </w:r>
    </w:p>
    <w:p w14:paraId="4E807564" w14:textId="6373C4B0" w:rsidR="00923DD8" w:rsidRPr="005F357B" w:rsidRDefault="00923DD8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237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Obveze za naknade građanima 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    1.627,52 eura</w:t>
      </w:r>
    </w:p>
    <w:p w14:paraId="16DAA18D" w14:textId="19A5A1D9" w:rsidR="00923DD8" w:rsidRPr="005F357B" w:rsidRDefault="00923DD8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239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Ostale tekuće obveze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  22.288,93 eura</w:t>
      </w:r>
    </w:p>
    <w:p w14:paraId="7AB16D46" w14:textId="46A0F606" w:rsidR="0019162D" w:rsidRPr="005F357B" w:rsidRDefault="0019162D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24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Obveze za nefinancijsku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    3.292,25 eura</w:t>
      </w:r>
    </w:p>
    <w:p w14:paraId="4FAD9EEA" w14:textId="6F9C8F22" w:rsidR="0019162D" w:rsidRPr="005F357B" w:rsidRDefault="0019162D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25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Obveze za financijsku imovinu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  35.776,92 eura</w:t>
      </w:r>
    </w:p>
    <w:p w14:paraId="312458AB" w14:textId="77777777" w:rsidR="00923DD8" w:rsidRPr="005F357B" w:rsidRDefault="00923DD8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27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Obveze za predujmove, depozite i</w:t>
      </w:r>
    </w:p>
    <w:p w14:paraId="5A6A5BB5" w14:textId="7061051D" w:rsidR="00923DD8" w:rsidRPr="005F357B" w:rsidRDefault="00923DD8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tuđe prihode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   </w:t>
      </w:r>
      <w:r w:rsidR="0019162D"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22.283,15</w:t>
      </w:r>
      <w:r w:rsidRPr="005F3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eura</w:t>
      </w:r>
    </w:p>
    <w:p w14:paraId="3D4D0273" w14:textId="77777777" w:rsidR="00923DD8" w:rsidRPr="005F357B" w:rsidRDefault="00923DD8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EAA1FF7" w14:textId="77777777" w:rsidR="00923DD8" w:rsidRPr="005F357B" w:rsidRDefault="00923DD8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36344" w14:textId="77777777" w:rsidR="00923DD8" w:rsidRPr="005F357B" w:rsidRDefault="00923DD8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4262F" w14:textId="77777777" w:rsidR="00EF5410" w:rsidRPr="005F357B" w:rsidRDefault="00EF5410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57B">
        <w:rPr>
          <w:rFonts w:ascii="Times New Roman" w:hAnsi="Times New Roman" w:cs="Times New Roman"/>
          <w:b/>
          <w:sz w:val="24"/>
          <w:szCs w:val="24"/>
        </w:rPr>
        <w:t>Stanje obveza na kraju izvještajnog razdoblja: 678.066,95 eura</w:t>
      </w:r>
    </w:p>
    <w:p w14:paraId="17A98C54" w14:textId="77777777" w:rsidR="00EF5410" w:rsidRPr="005F357B" w:rsidRDefault="00EF5410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92F48" w14:textId="77777777" w:rsidR="00EF5410" w:rsidRPr="005F357B" w:rsidRDefault="00EF5410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b/>
          <w:sz w:val="24"/>
          <w:szCs w:val="24"/>
        </w:rPr>
        <w:t>Dospjele obveze iznose 357.655,42 i to:</w:t>
      </w:r>
    </w:p>
    <w:p w14:paraId="6A17C2E8" w14:textId="77777777" w:rsidR="00EF5410" w:rsidRPr="005F357B" w:rsidRDefault="00EF5410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Dospjele obveze za materijalne rashode :340.413,15 eura</w:t>
      </w:r>
    </w:p>
    <w:p w14:paraId="2C9D31BF" w14:textId="77777777" w:rsidR="00EF5410" w:rsidRPr="005F357B" w:rsidRDefault="00EF5410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Dospjele obveze za nefinancijsku imovinu :7.834,39 eura</w:t>
      </w:r>
    </w:p>
    <w:p w14:paraId="258A42B5" w14:textId="77777777" w:rsidR="00EF5410" w:rsidRPr="005F357B" w:rsidRDefault="00EF5410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Obveze za predujmove, jamčevine( javna nabava hrana) :9.407,88 eura</w:t>
      </w:r>
    </w:p>
    <w:p w14:paraId="442DD6D2" w14:textId="77777777" w:rsidR="00EF5410" w:rsidRPr="005F357B" w:rsidRDefault="00EF5410" w:rsidP="005F35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7118E" w14:textId="77777777" w:rsidR="00EF5410" w:rsidRPr="005F357B" w:rsidRDefault="00EF5410" w:rsidP="005F35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57B">
        <w:rPr>
          <w:rFonts w:ascii="Times New Roman" w:hAnsi="Times New Roman" w:cs="Times New Roman"/>
          <w:b/>
          <w:bCs/>
          <w:sz w:val="24"/>
          <w:szCs w:val="24"/>
        </w:rPr>
        <w:t>Nedospjele obveze iznose 320.411,53 euro i to:</w:t>
      </w:r>
    </w:p>
    <w:p w14:paraId="17893135" w14:textId="77777777" w:rsidR="00EF5410" w:rsidRPr="005F357B" w:rsidRDefault="00EF5410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Nedospjele obveze za rashode poslovanja : 91.240,94 eura (obveze prema dobavljačima)</w:t>
      </w:r>
    </w:p>
    <w:p w14:paraId="05316FB6" w14:textId="77777777" w:rsidR="00EF5410" w:rsidRPr="005F357B" w:rsidRDefault="00EF5410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Nedospjele obveze za financijsku imovinu 229.170,59 eura – kredit i glavnica</w:t>
      </w:r>
    </w:p>
    <w:p w14:paraId="41129A72" w14:textId="77777777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DF440DA" w14:textId="77777777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F00B0A2" w14:textId="77777777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3D2A87D" w14:textId="77777777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682963F" w14:textId="77777777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W w:w="8401" w:type="dxa"/>
        <w:tblLook w:val="04A0" w:firstRow="1" w:lastRow="0" w:firstColumn="1" w:lastColumn="0" w:noHBand="0" w:noVBand="1"/>
      </w:tblPr>
      <w:tblGrid>
        <w:gridCol w:w="4901"/>
        <w:gridCol w:w="816"/>
        <w:gridCol w:w="1356"/>
        <w:gridCol w:w="1403"/>
      </w:tblGrid>
      <w:tr w:rsidR="008942FD" w:rsidRPr="005F357B" w14:paraId="693C1294" w14:textId="77777777" w:rsidTr="008942FD">
        <w:trPr>
          <w:trHeight w:val="1032"/>
        </w:trPr>
        <w:tc>
          <w:tcPr>
            <w:tcW w:w="8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095630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                                                      P O T R A Ž I V A NJ A</w:t>
            </w:r>
          </w:p>
        </w:tc>
      </w:tr>
      <w:tr w:rsidR="008942FD" w:rsidRPr="005F357B" w14:paraId="71A32608" w14:textId="77777777" w:rsidTr="008942FD">
        <w:trPr>
          <w:trHeight w:val="1272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198DF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OPIS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8C70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6DF7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30.06.2025.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8F4B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Ukupno dospjela potraživanja</w:t>
            </w:r>
          </w:p>
        </w:tc>
      </w:tr>
      <w:tr w:rsidR="008942FD" w:rsidRPr="005F357B" w14:paraId="3DF43FAD" w14:textId="77777777" w:rsidTr="008942FD">
        <w:trPr>
          <w:trHeight w:val="30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6EF6E" w14:textId="507901C2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FF71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5989" w14:textId="4D455A66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E9B2F" w14:textId="78A9DC9C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8942FD" w:rsidRPr="005F357B" w14:paraId="2852E4F3" w14:textId="77777777" w:rsidTr="008942FD">
        <w:trPr>
          <w:trHeight w:val="30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B560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Potražnja od zaposlenih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A0270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C3F02" w14:textId="7820679A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FC7025"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9EBAB" w14:textId="0E337842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FC7025"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</w:p>
        </w:tc>
      </w:tr>
      <w:tr w:rsidR="008942FD" w:rsidRPr="005F357B" w14:paraId="368149C7" w14:textId="77777777" w:rsidTr="008942FD">
        <w:trPr>
          <w:trHeight w:val="30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6125A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Potraživanja za prihode po posebnim propisima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AB287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16526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FC8D9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12.975,59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90493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12.975,59</w:t>
            </w:r>
          </w:p>
        </w:tc>
      </w:tr>
      <w:tr w:rsidR="008942FD" w:rsidRPr="005F357B" w14:paraId="36B76AB8" w14:textId="77777777" w:rsidTr="008942FD">
        <w:trPr>
          <w:trHeight w:val="30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830FC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Potražnja od SMŽ -SUFINANCIRANI DIO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F749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16526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A66CA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52.824,14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620DC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52.824,14</w:t>
            </w:r>
          </w:p>
        </w:tc>
      </w:tr>
      <w:tr w:rsidR="008942FD" w:rsidRPr="005F357B" w14:paraId="7CBEA911" w14:textId="77777777" w:rsidTr="008942FD">
        <w:trPr>
          <w:trHeight w:val="289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5E3AB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Potražnja od HZZO (bolovanja)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BF441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12911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65959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2.562,33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E8F5D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2.562,33</w:t>
            </w:r>
          </w:p>
        </w:tc>
      </w:tr>
      <w:tr w:rsidR="008942FD" w:rsidRPr="005F357B" w14:paraId="74402EC0" w14:textId="77777777" w:rsidTr="008942FD">
        <w:trPr>
          <w:trHeight w:val="32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D98D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Potražnja za predujmove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ED11D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12911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905AC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B83E8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8942FD" w:rsidRPr="005F357B" w14:paraId="1739FFDD" w14:textId="77777777" w:rsidTr="008942FD">
        <w:trPr>
          <w:trHeight w:val="30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E62ED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Ostala potraživanja -(kop..)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5FC96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12911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BBD7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949,76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0D89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949,76</w:t>
            </w:r>
          </w:p>
        </w:tc>
      </w:tr>
      <w:tr w:rsidR="008942FD" w:rsidRPr="005F357B" w14:paraId="451DD9D4" w14:textId="77777777" w:rsidTr="008942FD">
        <w:trPr>
          <w:trHeight w:val="30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97284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Potraživanja za prihode od pruženih usluga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AF265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1661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1C842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1.235,87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C7553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1.235,87</w:t>
            </w:r>
          </w:p>
        </w:tc>
      </w:tr>
      <w:tr w:rsidR="008942FD" w:rsidRPr="005F357B" w14:paraId="37600100" w14:textId="77777777" w:rsidTr="008942FD">
        <w:trPr>
          <w:trHeight w:val="30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A6A6A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Rashodi budućih razdoblja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13A86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19111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F149A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61D54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</w:tr>
      <w:tr w:rsidR="008942FD" w:rsidRPr="005F357B" w14:paraId="7A369478" w14:textId="77777777" w:rsidTr="008942FD">
        <w:trPr>
          <w:trHeight w:val="30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31C89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Kontinuirani rashodi budućih razdoblja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AB52B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19311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52724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B2E92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8942FD" w:rsidRPr="005F357B" w14:paraId="2841ACEB" w14:textId="77777777" w:rsidTr="008942FD">
        <w:trPr>
          <w:trHeight w:val="300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AAA5F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 K U P N O 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6ABD8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B5330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70.547,69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32A7C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35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70.547,69</w:t>
            </w:r>
          </w:p>
        </w:tc>
      </w:tr>
      <w:tr w:rsidR="008942FD" w:rsidRPr="005F357B" w14:paraId="4031911E" w14:textId="77777777" w:rsidTr="008942FD">
        <w:trPr>
          <w:trHeight w:val="300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36CFD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919E7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36D4A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47677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8942FD" w:rsidRPr="005F357B" w14:paraId="68A2E39D" w14:textId="77777777" w:rsidTr="008942FD">
        <w:trPr>
          <w:trHeight w:val="300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8F63A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AF01B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9F7E7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82652" w14:textId="77777777" w:rsidR="008942FD" w:rsidRPr="005F357B" w:rsidRDefault="008942FD" w:rsidP="005F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F3111B9" w14:textId="77777777" w:rsidR="00EF5410" w:rsidRPr="005F357B" w:rsidRDefault="00EF5410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1B5BCDD" w14:textId="77777777" w:rsidR="008942FD" w:rsidRPr="005F357B" w:rsidRDefault="008942FD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F9E762A" w14:textId="77777777" w:rsidR="000917B9" w:rsidRPr="005F357B" w:rsidRDefault="000917B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D27F0BD" w14:textId="0900D67D" w:rsidR="000917B9" w:rsidRPr="005F357B" w:rsidRDefault="000917B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 tabeli su prikazana ukupna potraživanja za prihode poslovanja </w:t>
      </w:r>
      <w:r w:rsidR="00FC7025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 dan 30.06.2025.</w:t>
      </w:r>
    </w:p>
    <w:p w14:paraId="304B7E71" w14:textId="77777777" w:rsidR="000917B9" w:rsidRPr="005F357B" w:rsidRDefault="000917B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B3E9196" w14:textId="64C31B92" w:rsidR="000917B9" w:rsidRPr="005F357B" w:rsidRDefault="000917B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Saldo potraživanja za smještaj korisnika( </w:t>
      </w:r>
      <w:proofErr w:type="spellStart"/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opskrbnine</w:t>
      </w:r>
      <w:proofErr w:type="spellEnd"/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) u Domu, sadrži i obvezu Ministarstva za korisnike koji su smješteni rješenjem centra za </w:t>
      </w:r>
      <w:r w:rsidR="00FC7025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.mjesec u  iznosu od </w:t>
      </w:r>
      <w:r w:rsidR="00FC7025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501,51</w:t>
      </w: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eur</w:t>
      </w:r>
      <w:r w:rsidR="00FC7025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</w:t>
      </w: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koja će biti podmirena u </w:t>
      </w:r>
      <w:r w:rsidR="00FC7025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7</w:t>
      </w: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mjesecu 2025. budući Ministarstvo doznačuje sredstva za mjesec unazad.</w:t>
      </w:r>
    </w:p>
    <w:p w14:paraId="0A640DD9" w14:textId="77777777" w:rsidR="000917B9" w:rsidRPr="005F357B" w:rsidRDefault="000917B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88F16B6" w14:textId="20E7CDA9" w:rsidR="000917B9" w:rsidRPr="005F357B" w:rsidRDefault="000917B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Potraživanja </w:t>
      </w:r>
      <w:r w:rsidR="00FC7025" w:rsidRPr="005F35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od SMŽ – sufinancirani dio za 6. mjesec koji se doznačuje za mjesec unazad, a korisnici plaćaju u mjesecu za tekući mjesec.</w:t>
      </w:r>
    </w:p>
    <w:p w14:paraId="6C7CA502" w14:textId="77777777" w:rsidR="000917B9" w:rsidRPr="005F357B" w:rsidRDefault="000917B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4D326C8" w14:textId="77777777" w:rsidR="000917B9" w:rsidRPr="005F357B" w:rsidRDefault="000917B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95FA73E" w14:textId="77777777" w:rsidR="00287A09" w:rsidRPr="005F357B" w:rsidRDefault="00287A0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81C2F2D" w14:textId="77777777" w:rsidR="007C0406" w:rsidRPr="005F357B" w:rsidRDefault="007C0406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5ECB540" w14:textId="77777777" w:rsidR="007C0406" w:rsidRPr="005F357B" w:rsidRDefault="007C0406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1B2F818" w14:textId="77777777" w:rsidR="008942FD" w:rsidRPr="005F357B" w:rsidRDefault="008942FD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E5EA64A" w14:textId="77777777" w:rsidR="00A76875" w:rsidRPr="005F357B" w:rsidRDefault="00A76875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8AE7399" w14:textId="77777777" w:rsidR="00A76875" w:rsidRPr="005F357B" w:rsidRDefault="00A76875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165A150" w14:textId="77777777" w:rsidR="00A76875" w:rsidRPr="005F357B" w:rsidRDefault="00A76875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D29B592" w14:textId="77777777" w:rsidR="00A76875" w:rsidRPr="005F357B" w:rsidRDefault="00A76875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B85DB72" w14:textId="77777777" w:rsidR="00A76875" w:rsidRPr="005F357B" w:rsidRDefault="00A76875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61C449E" w14:textId="77777777" w:rsidR="00A76875" w:rsidRPr="005F357B" w:rsidRDefault="00A76875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B8AD0A9" w14:textId="77777777" w:rsidR="00A76875" w:rsidRPr="005F357B" w:rsidRDefault="00A76875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9C2EB6C" w14:textId="77777777" w:rsidR="00A76875" w:rsidRPr="005F357B" w:rsidRDefault="00A76875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0E09366" w14:textId="77777777" w:rsidR="008942FD" w:rsidRPr="005F357B" w:rsidRDefault="008942FD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9D1B586" w14:textId="77777777" w:rsidR="007C0406" w:rsidRPr="005F357B" w:rsidRDefault="007C0406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E3F5F1F" w14:textId="7D2DDE45" w:rsidR="007C0406" w:rsidRPr="005F357B" w:rsidRDefault="007C0406" w:rsidP="005F357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57B">
        <w:rPr>
          <w:rFonts w:ascii="Times New Roman" w:hAnsi="Times New Roman" w:cs="Times New Roman"/>
          <w:b/>
          <w:bCs/>
          <w:sz w:val="24"/>
          <w:szCs w:val="24"/>
        </w:rPr>
        <w:t>*POPIS SUDSKIH SPOROVA</w:t>
      </w:r>
    </w:p>
    <w:p w14:paraId="1031156F" w14:textId="77777777" w:rsidR="007C0406" w:rsidRPr="005F357B" w:rsidRDefault="007C0406" w:rsidP="005F357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00FD3" w14:textId="77777777" w:rsidR="007C0406" w:rsidRPr="005F357B" w:rsidRDefault="007C0406" w:rsidP="005F357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BFCF2" w14:textId="77777777" w:rsidR="007C0406" w:rsidRPr="005F357B" w:rsidRDefault="007C0406" w:rsidP="005F357B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b/>
          <w:bCs/>
          <w:sz w:val="24"/>
          <w:szCs w:val="24"/>
        </w:rPr>
        <w:t>Tužitelj Ljiljana Crnobrnja,</w:t>
      </w:r>
      <w:r w:rsidRPr="005F357B">
        <w:rPr>
          <w:rFonts w:ascii="Times New Roman" w:hAnsi="Times New Roman" w:cs="Times New Roman"/>
          <w:sz w:val="24"/>
          <w:szCs w:val="24"/>
        </w:rPr>
        <w:t xml:space="preserve"> Popovača, Zagrebačka 9 </w:t>
      </w:r>
      <w:r w:rsidRPr="005F357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5F357B">
        <w:rPr>
          <w:rFonts w:ascii="Times New Roman" w:hAnsi="Times New Roman" w:cs="Times New Roman"/>
          <w:sz w:val="24"/>
          <w:szCs w:val="24"/>
        </w:rPr>
        <w:t xml:space="preserve">tuženik Dom za starije osobe Sisak – </w:t>
      </w:r>
      <w:proofErr w:type="spellStart"/>
      <w:r w:rsidRPr="005F357B">
        <w:rPr>
          <w:rFonts w:ascii="Times New Roman" w:hAnsi="Times New Roman" w:cs="Times New Roman"/>
          <w:b/>
          <w:bCs/>
          <w:sz w:val="24"/>
          <w:szCs w:val="24"/>
        </w:rPr>
        <w:t>vps</w:t>
      </w:r>
      <w:proofErr w:type="spellEnd"/>
      <w:r w:rsidRPr="005F357B">
        <w:rPr>
          <w:rFonts w:ascii="Times New Roman" w:hAnsi="Times New Roman" w:cs="Times New Roman"/>
          <w:b/>
          <w:bCs/>
          <w:sz w:val="24"/>
          <w:szCs w:val="24"/>
        </w:rPr>
        <w:t xml:space="preserve"> 902,52 EUR</w:t>
      </w:r>
      <w:r w:rsidRPr="005F357B">
        <w:rPr>
          <w:rFonts w:ascii="Times New Roman" w:hAnsi="Times New Roman" w:cs="Times New Roman"/>
          <w:sz w:val="24"/>
          <w:szCs w:val="24"/>
        </w:rPr>
        <w:t xml:space="preserve">  - tužba radi proglašenja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pljendibe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i prijenosa nedopuštenim Poslovni broj:</w:t>
      </w:r>
      <w:r w:rsidRPr="005F35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P- 102/2024</w:t>
      </w:r>
      <w:r w:rsidRPr="005F35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357B">
        <w:rPr>
          <w:rFonts w:ascii="Times New Roman" w:hAnsi="Times New Roman" w:cs="Times New Roman"/>
          <w:sz w:val="24"/>
          <w:szCs w:val="24"/>
        </w:rPr>
        <w:t xml:space="preserve">OS Kutina, Dom zastupa ZOU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Guljaš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i Lamza</w:t>
      </w:r>
    </w:p>
    <w:p w14:paraId="2563D450" w14:textId="77777777" w:rsidR="007C0406" w:rsidRPr="005F357B" w:rsidRDefault="007C0406" w:rsidP="005F35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D4D968" w14:textId="77777777" w:rsidR="007C0406" w:rsidRPr="005F357B" w:rsidRDefault="007C0406" w:rsidP="005F357B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b/>
          <w:bCs/>
          <w:sz w:val="24"/>
          <w:szCs w:val="24"/>
        </w:rPr>
        <w:t xml:space="preserve">Tužitelj Ivana </w:t>
      </w:r>
      <w:proofErr w:type="spellStart"/>
      <w:r w:rsidRPr="005F357B">
        <w:rPr>
          <w:rFonts w:ascii="Times New Roman" w:hAnsi="Times New Roman" w:cs="Times New Roman"/>
          <w:b/>
          <w:bCs/>
          <w:sz w:val="24"/>
          <w:szCs w:val="24"/>
        </w:rPr>
        <w:t>Plažanin</w:t>
      </w:r>
      <w:proofErr w:type="spellEnd"/>
      <w:r w:rsidRPr="005F35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F357B">
        <w:rPr>
          <w:rFonts w:ascii="Times New Roman" w:hAnsi="Times New Roman" w:cs="Times New Roman"/>
          <w:sz w:val="24"/>
          <w:szCs w:val="24"/>
        </w:rPr>
        <w:t xml:space="preserve"> Kutina,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K.P.Krešimira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IV 27 – tuženik Dom za starije osobe Sisak – </w:t>
      </w:r>
      <w:proofErr w:type="spellStart"/>
      <w:r w:rsidRPr="005F357B">
        <w:rPr>
          <w:rFonts w:ascii="Times New Roman" w:hAnsi="Times New Roman" w:cs="Times New Roman"/>
          <w:b/>
          <w:bCs/>
          <w:sz w:val="24"/>
          <w:szCs w:val="24"/>
        </w:rPr>
        <w:t>vps</w:t>
      </w:r>
      <w:proofErr w:type="spellEnd"/>
      <w:r w:rsidRPr="005F357B">
        <w:rPr>
          <w:rFonts w:ascii="Times New Roman" w:hAnsi="Times New Roman" w:cs="Times New Roman"/>
          <w:b/>
          <w:bCs/>
          <w:sz w:val="24"/>
          <w:szCs w:val="24"/>
        </w:rPr>
        <w:t xml:space="preserve"> 881,50 EUR</w:t>
      </w:r>
      <w:r w:rsidRPr="005F357B">
        <w:rPr>
          <w:rFonts w:ascii="Times New Roman" w:hAnsi="Times New Roman" w:cs="Times New Roman"/>
          <w:sz w:val="24"/>
          <w:szCs w:val="24"/>
        </w:rPr>
        <w:t xml:space="preserve"> zahtjev za zaštitu prava  (radno pravni spor, otkaz, utvrđenje radnog odnosa)  Poslovni broj: </w:t>
      </w:r>
      <w:r w:rsidRPr="005F357B">
        <w:rPr>
          <w:rFonts w:ascii="Times New Roman" w:hAnsi="Times New Roman" w:cs="Times New Roman"/>
          <w:color w:val="FF0000"/>
          <w:sz w:val="24"/>
          <w:szCs w:val="24"/>
        </w:rPr>
        <w:t xml:space="preserve">Pr-17/2024-4  </w:t>
      </w:r>
      <w:r w:rsidRPr="005F357B">
        <w:rPr>
          <w:rFonts w:ascii="Times New Roman" w:hAnsi="Times New Roman" w:cs="Times New Roman"/>
          <w:sz w:val="24"/>
          <w:szCs w:val="24"/>
        </w:rPr>
        <w:t xml:space="preserve">OS Kutina  (OS Kutina mjesno nenadležan, predmet će biti ustupljen OS u Sisku), Dom zastupa ZOU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Guljaš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i Lamza</w:t>
      </w:r>
    </w:p>
    <w:p w14:paraId="5DA5242D" w14:textId="77777777" w:rsidR="007C0406" w:rsidRPr="005F357B" w:rsidRDefault="007C0406" w:rsidP="005F35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369B170" w14:textId="77777777" w:rsidR="007C0406" w:rsidRPr="005F357B" w:rsidRDefault="007C0406" w:rsidP="005F357B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57B">
        <w:rPr>
          <w:rFonts w:ascii="Times New Roman" w:hAnsi="Times New Roman" w:cs="Times New Roman"/>
          <w:b/>
          <w:bCs/>
          <w:sz w:val="24"/>
          <w:szCs w:val="24"/>
        </w:rPr>
        <w:t xml:space="preserve">Tužitelj Erika Štefanac, </w:t>
      </w:r>
      <w:r w:rsidRPr="005F357B">
        <w:rPr>
          <w:rFonts w:ascii="Times New Roman" w:hAnsi="Times New Roman" w:cs="Times New Roman"/>
          <w:sz w:val="24"/>
          <w:szCs w:val="24"/>
        </w:rPr>
        <w:t xml:space="preserve">Popovača, Voloder, Ulica Vjekoslava Kocha 18 – tuženik Dom za starije osobe Sisak – </w:t>
      </w:r>
      <w:proofErr w:type="spellStart"/>
      <w:r w:rsidRPr="005F357B">
        <w:rPr>
          <w:rFonts w:ascii="Times New Roman" w:hAnsi="Times New Roman" w:cs="Times New Roman"/>
          <w:b/>
          <w:bCs/>
          <w:sz w:val="24"/>
          <w:szCs w:val="24"/>
        </w:rPr>
        <w:t>vps</w:t>
      </w:r>
      <w:proofErr w:type="spellEnd"/>
      <w:r w:rsidRPr="005F357B">
        <w:rPr>
          <w:rFonts w:ascii="Times New Roman" w:hAnsi="Times New Roman" w:cs="Times New Roman"/>
          <w:b/>
          <w:bCs/>
          <w:sz w:val="24"/>
          <w:szCs w:val="24"/>
        </w:rPr>
        <w:t xml:space="preserve"> – 885,64 EUR,</w:t>
      </w:r>
      <w:r w:rsidRPr="005F357B">
        <w:rPr>
          <w:rFonts w:ascii="Times New Roman" w:hAnsi="Times New Roman" w:cs="Times New Roman"/>
          <w:sz w:val="24"/>
          <w:szCs w:val="24"/>
        </w:rPr>
        <w:t xml:space="preserve"> tužba radi isplate – Poslovni broj: </w:t>
      </w:r>
      <w:r w:rsidRPr="005F357B">
        <w:rPr>
          <w:rFonts w:ascii="Times New Roman" w:hAnsi="Times New Roman" w:cs="Times New Roman"/>
          <w:color w:val="FF0000"/>
          <w:sz w:val="24"/>
          <w:szCs w:val="24"/>
        </w:rPr>
        <w:t xml:space="preserve">Pr-48/2023 </w:t>
      </w:r>
      <w:r w:rsidRPr="005F357B">
        <w:rPr>
          <w:rFonts w:ascii="Times New Roman" w:hAnsi="Times New Roman" w:cs="Times New Roman"/>
          <w:sz w:val="24"/>
          <w:szCs w:val="24"/>
        </w:rPr>
        <w:t xml:space="preserve">Općinski sud Sisak – na presudu je izjavljena žalba, Dom zastupa Dinko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Ocvarek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8CD10" w14:textId="77777777" w:rsidR="007C0406" w:rsidRPr="005F357B" w:rsidRDefault="007C0406" w:rsidP="005F357B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F9B35" w14:textId="77777777" w:rsidR="007C0406" w:rsidRPr="005F357B" w:rsidRDefault="007C0406" w:rsidP="005F357B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57B">
        <w:rPr>
          <w:rFonts w:ascii="Times New Roman" w:hAnsi="Times New Roman" w:cs="Times New Roman"/>
          <w:b/>
          <w:bCs/>
          <w:sz w:val="24"/>
          <w:szCs w:val="24"/>
        </w:rPr>
        <w:t xml:space="preserve">Tužitelj Maja </w:t>
      </w:r>
      <w:proofErr w:type="spellStart"/>
      <w:r w:rsidRPr="005F357B">
        <w:rPr>
          <w:rFonts w:ascii="Times New Roman" w:hAnsi="Times New Roman" w:cs="Times New Roman"/>
          <w:b/>
          <w:bCs/>
          <w:sz w:val="24"/>
          <w:szCs w:val="24"/>
        </w:rPr>
        <w:t>Tominac</w:t>
      </w:r>
      <w:proofErr w:type="spellEnd"/>
      <w:r w:rsidRPr="005F35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357B">
        <w:rPr>
          <w:rFonts w:ascii="Times New Roman" w:hAnsi="Times New Roman" w:cs="Times New Roman"/>
          <w:sz w:val="24"/>
          <w:szCs w:val="24"/>
        </w:rPr>
        <w:t xml:space="preserve">Topolovac, Mace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Medarić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74 – tuženik Doma za starije osobe Sisak – </w:t>
      </w:r>
      <w:proofErr w:type="spellStart"/>
      <w:r w:rsidRPr="005F357B">
        <w:rPr>
          <w:rFonts w:ascii="Times New Roman" w:hAnsi="Times New Roman" w:cs="Times New Roman"/>
          <w:b/>
          <w:bCs/>
          <w:sz w:val="24"/>
          <w:szCs w:val="24"/>
        </w:rPr>
        <w:t>vps</w:t>
      </w:r>
      <w:proofErr w:type="spellEnd"/>
      <w:r w:rsidRPr="005F357B">
        <w:rPr>
          <w:rFonts w:ascii="Times New Roman" w:hAnsi="Times New Roman" w:cs="Times New Roman"/>
          <w:b/>
          <w:bCs/>
          <w:sz w:val="24"/>
          <w:szCs w:val="24"/>
        </w:rPr>
        <w:t xml:space="preserve"> – 3.700,00 EUR, </w:t>
      </w:r>
      <w:r w:rsidRPr="005F357B">
        <w:rPr>
          <w:rFonts w:ascii="Times New Roman" w:hAnsi="Times New Roman" w:cs="Times New Roman"/>
          <w:sz w:val="24"/>
          <w:szCs w:val="24"/>
        </w:rPr>
        <w:t xml:space="preserve">tužba radi naknade štete, Poslovni broj: </w:t>
      </w:r>
      <w:r w:rsidRPr="005F357B">
        <w:rPr>
          <w:rFonts w:ascii="Times New Roman" w:hAnsi="Times New Roman" w:cs="Times New Roman"/>
          <w:color w:val="FF0000"/>
          <w:sz w:val="24"/>
          <w:szCs w:val="24"/>
        </w:rPr>
        <w:t xml:space="preserve">Pr-1139/2023 </w:t>
      </w:r>
      <w:r w:rsidRPr="005F357B">
        <w:rPr>
          <w:rFonts w:ascii="Times New Roman" w:hAnsi="Times New Roman" w:cs="Times New Roman"/>
          <w:sz w:val="24"/>
          <w:szCs w:val="24"/>
        </w:rPr>
        <w:t xml:space="preserve">Općinski radni sud u Zagrebu, Dom zastupa odvjetnik Dinko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Ocvarek</w:t>
      </w:r>
      <w:proofErr w:type="spellEnd"/>
    </w:p>
    <w:p w14:paraId="66A2032A" w14:textId="77777777" w:rsidR="007C0406" w:rsidRPr="005F357B" w:rsidRDefault="007C0406" w:rsidP="005F357B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3AF64" w14:textId="77777777" w:rsidR="00287A09" w:rsidRPr="005F357B" w:rsidRDefault="00287A0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2808A48" w14:textId="77198EDC" w:rsidR="00287A09" w:rsidRPr="005F357B" w:rsidRDefault="007C0406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57B">
        <w:rPr>
          <w:rFonts w:ascii="Times New Roman" w:hAnsi="Times New Roman" w:cs="Times New Roman"/>
          <w:b/>
          <w:sz w:val="24"/>
          <w:szCs w:val="24"/>
        </w:rPr>
        <w:t>*</w:t>
      </w:r>
      <w:r w:rsidR="00287A09" w:rsidRPr="005F357B">
        <w:rPr>
          <w:rFonts w:ascii="Times New Roman" w:hAnsi="Times New Roman" w:cs="Times New Roman"/>
          <w:b/>
          <w:sz w:val="24"/>
          <w:szCs w:val="24"/>
        </w:rPr>
        <w:t>IZVJEŠĆE O KREDITNOM ZADUŽENJU I OTPLATI KREDITA</w:t>
      </w:r>
    </w:p>
    <w:p w14:paraId="6343FAFB" w14:textId="61D967E4" w:rsidR="00287A09" w:rsidRPr="005F357B" w:rsidRDefault="00287A09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57B">
        <w:rPr>
          <w:rFonts w:ascii="Times New Roman" w:hAnsi="Times New Roman" w:cs="Times New Roman"/>
          <w:b/>
          <w:sz w:val="24"/>
          <w:szCs w:val="24"/>
        </w:rPr>
        <w:t xml:space="preserve">Stanje </w:t>
      </w:r>
      <w:r w:rsidR="003F34CF" w:rsidRPr="005F357B">
        <w:rPr>
          <w:rFonts w:ascii="Times New Roman" w:hAnsi="Times New Roman" w:cs="Times New Roman"/>
          <w:b/>
          <w:sz w:val="24"/>
          <w:szCs w:val="24"/>
        </w:rPr>
        <w:t>30.06.2025.</w:t>
      </w:r>
    </w:p>
    <w:p w14:paraId="42006233" w14:textId="77777777" w:rsidR="00287A09" w:rsidRPr="005F357B" w:rsidRDefault="00287A09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57B">
        <w:rPr>
          <w:rFonts w:ascii="Times New Roman" w:hAnsi="Times New Roman" w:cs="Times New Roman"/>
          <w:b/>
          <w:sz w:val="24"/>
          <w:szCs w:val="24"/>
        </w:rPr>
        <w:t>PODACI O KORISNIKU KREDITA</w:t>
      </w:r>
    </w:p>
    <w:p w14:paraId="23C41166" w14:textId="77777777" w:rsidR="00287A09" w:rsidRPr="005F357B" w:rsidRDefault="00287A09" w:rsidP="005F35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Naziv: Dom za starije i nemoćne osobe Sisak</w:t>
      </w:r>
    </w:p>
    <w:p w14:paraId="33DC4BD9" w14:textId="77777777" w:rsidR="00287A09" w:rsidRPr="005F357B" w:rsidRDefault="00287A09" w:rsidP="005F35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Adresa: Oktavijana Augusta 3</w:t>
      </w:r>
    </w:p>
    <w:p w14:paraId="25569CD9" w14:textId="77777777" w:rsidR="00287A09" w:rsidRPr="005F357B" w:rsidRDefault="00287A09" w:rsidP="005F35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OIB: 39935558897</w:t>
      </w:r>
    </w:p>
    <w:p w14:paraId="06CC0295" w14:textId="77777777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BC81F" w14:textId="77777777" w:rsidR="00287A09" w:rsidRPr="005F357B" w:rsidRDefault="00287A09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57B">
        <w:rPr>
          <w:rFonts w:ascii="Times New Roman" w:hAnsi="Times New Roman" w:cs="Times New Roman"/>
          <w:b/>
          <w:sz w:val="24"/>
          <w:szCs w:val="24"/>
        </w:rPr>
        <w:t>PODACI O DAVATELJU KREDITA</w:t>
      </w:r>
    </w:p>
    <w:p w14:paraId="1C893DBB" w14:textId="77777777" w:rsidR="00287A09" w:rsidRPr="005F357B" w:rsidRDefault="00287A09" w:rsidP="005F35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Naziv: OTP banka d.d.</w:t>
      </w:r>
    </w:p>
    <w:p w14:paraId="5811FB0F" w14:textId="77777777" w:rsidR="00287A09" w:rsidRPr="005F357B" w:rsidRDefault="00287A09" w:rsidP="005F35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Adresa: Domovinskog rata 3</w:t>
      </w:r>
    </w:p>
    <w:p w14:paraId="44D95D45" w14:textId="77777777" w:rsidR="00287A09" w:rsidRPr="005F357B" w:rsidRDefault="00287A09" w:rsidP="005F35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OIB: 52508873833</w:t>
      </w:r>
    </w:p>
    <w:p w14:paraId="61DBEC57" w14:textId="77777777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6C25C" w14:textId="77777777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b/>
          <w:sz w:val="24"/>
          <w:szCs w:val="24"/>
        </w:rPr>
        <w:t>PODACI O KREDITU</w:t>
      </w:r>
    </w:p>
    <w:p w14:paraId="175B2DD3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Broj ugovora: 130903356496</w:t>
      </w:r>
    </w:p>
    <w:p w14:paraId="1FF9A86F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Namjena: osiguranje dugoročnog kredita iz sredstava Hrvatske banke za obnovu i razvoj – izvođenje radova na poboljšanju energetskih svojstava građevine Doma za starije i nemoćne osobe Sisak</w:t>
      </w:r>
    </w:p>
    <w:p w14:paraId="47BF6751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Iznos glavnice:  7.100.000,00 kn </w:t>
      </w:r>
      <w:r w:rsidRPr="005F357B">
        <w:rPr>
          <w:rFonts w:ascii="Times New Roman" w:hAnsi="Times New Roman" w:cs="Times New Roman"/>
          <w:sz w:val="24"/>
          <w:szCs w:val="24"/>
        </w:rPr>
        <w:tab/>
        <w:t>946.538,19 EUR (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sred.tečaj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HNB na  30.07.13.)   </w:t>
      </w:r>
    </w:p>
    <w:p w14:paraId="14EB62B9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Iznos kamata:    1.348.380,59 kn</w:t>
      </w:r>
    </w:p>
    <w:p w14:paraId="253713F2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Kamatna stopa:  2,49 %   </w:t>
      </w:r>
    </w:p>
    <w:p w14:paraId="4D05025B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lastRenderedPageBreak/>
        <w:t>Datum odobrenja: 03.09.2013. godine</w:t>
      </w:r>
    </w:p>
    <w:p w14:paraId="543835EC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Razdoblje počeka: prema ugovoru do 30.06.2015. godine</w:t>
      </w:r>
    </w:p>
    <w:p w14:paraId="0B7988E9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Početak otplate: 30.09.2015. godine</w:t>
      </w:r>
    </w:p>
    <w:p w14:paraId="508614E1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Kraj otplate: 30.06.2028. godine</w:t>
      </w:r>
    </w:p>
    <w:p w14:paraId="42DBEB75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Ostali troškovi:  naknada za odobrenje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dug.kredita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28.795,56 plaćeno 24.09.2013</w:t>
      </w:r>
    </w:p>
    <w:p w14:paraId="09E4BAAE" w14:textId="77777777" w:rsidR="00287A09" w:rsidRPr="005F357B" w:rsidRDefault="00287A09" w:rsidP="005F357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   naknada za rezervaciju sredstava 400,07 kn plaćeno 14.11.2013.</w:t>
      </w:r>
    </w:p>
    <w:p w14:paraId="26DA4A27" w14:textId="77777777" w:rsidR="00287A09" w:rsidRPr="005F357B" w:rsidRDefault="00287A09" w:rsidP="005F357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interkalarne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kamate 1.545,77 kn  plaćene 17.12.2013.</w:t>
      </w:r>
    </w:p>
    <w:p w14:paraId="1F5B82B3" w14:textId="77777777" w:rsidR="00287A09" w:rsidRPr="005F357B" w:rsidRDefault="00287A09" w:rsidP="005F357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interkalarne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kamate 3.105,93 kn plaćene 30.12. 2013.</w:t>
      </w:r>
    </w:p>
    <w:p w14:paraId="14B1E047" w14:textId="77777777" w:rsidR="00287A09" w:rsidRPr="005F357B" w:rsidRDefault="00287A09" w:rsidP="005F357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   naknada za rezervaciju sredstava 2.753,58 kn plaćeno 15.01.2014.</w:t>
      </w:r>
    </w:p>
    <w:p w14:paraId="06F5AFB4" w14:textId="77777777" w:rsidR="00287A09" w:rsidRPr="005F357B" w:rsidRDefault="00287A09" w:rsidP="005F357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interkalarna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kamata  23.093,58 plaćena 31.03.2014.</w:t>
      </w:r>
    </w:p>
    <w:p w14:paraId="1A6250CE" w14:textId="77777777" w:rsidR="00287A09" w:rsidRPr="005F357B" w:rsidRDefault="00287A09" w:rsidP="005F357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   naknada za rezervaciju sredstava 2.203,61 kn plaćeno 14.04.2014.</w:t>
      </w:r>
    </w:p>
    <w:p w14:paraId="48C29C18" w14:textId="77777777" w:rsidR="00287A09" w:rsidRPr="005F357B" w:rsidRDefault="00287A09" w:rsidP="005F357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interkalarna</w:t>
      </w:r>
      <w:proofErr w:type="spellEnd"/>
      <w:r w:rsidRPr="005F357B">
        <w:rPr>
          <w:rFonts w:ascii="Times New Roman" w:hAnsi="Times New Roman" w:cs="Times New Roman"/>
          <w:sz w:val="24"/>
          <w:szCs w:val="24"/>
        </w:rPr>
        <w:t xml:space="preserve"> kamata 37.976,63 kn plaćena 03.07.2014.</w:t>
      </w:r>
    </w:p>
    <w:p w14:paraId="6CEB1377" w14:textId="77777777" w:rsidR="00287A09" w:rsidRPr="005F357B" w:rsidRDefault="00287A09" w:rsidP="005F357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   naknada za rezervaciju sredstava 743,46 kn plaćena 15.07.2014.</w:t>
      </w:r>
    </w:p>
    <w:p w14:paraId="112ACC18" w14:textId="63B5025D" w:rsidR="00287A09" w:rsidRPr="005F357B" w:rsidRDefault="00287A09" w:rsidP="005F357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   naknada za odustajanje od korištenja odobrenih sred. 372,64 kn          plaćeno 15.07.2014.</w:t>
      </w:r>
    </w:p>
    <w:p w14:paraId="31E45D55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Ukupan broj anuiteta: 52</w:t>
      </w:r>
    </w:p>
    <w:p w14:paraId="20DD4A97" w14:textId="77777777" w:rsidR="00287A09" w:rsidRPr="005F357B" w:rsidRDefault="00287A09" w:rsidP="005F35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Broj godišnjih anuiteta: 4</w:t>
      </w:r>
    </w:p>
    <w:p w14:paraId="64834BFC" w14:textId="77777777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6E72E" w14:textId="3B344056" w:rsidR="00287A09" w:rsidRPr="005F357B" w:rsidRDefault="00287A09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57B">
        <w:rPr>
          <w:rFonts w:ascii="Times New Roman" w:hAnsi="Times New Roman" w:cs="Times New Roman"/>
          <w:b/>
          <w:sz w:val="24"/>
          <w:szCs w:val="24"/>
        </w:rPr>
        <w:t xml:space="preserve">OTPLATA KREDITA – stanje </w:t>
      </w:r>
      <w:r w:rsidR="003F34CF" w:rsidRPr="005F357B">
        <w:rPr>
          <w:rFonts w:ascii="Times New Roman" w:hAnsi="Times New Roman" w:cs="Times New Roman"/>
          <w:b/>
          <w:sz w:val="24"/>
          <w:szCs w:val="24"/>
        </w:rPr>
        <w:t>30.06.2025.</w:t>
      </w:r>
    </w:p>
    <w:p w14:paraId="4FDF8103" w14:textId="77777777" w:rsidR="00287A09" w:rsidRPr="005F357B" w:rsidRDefault="00287A09" w:rsidP="005F35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53DDC" w14:textId="77777777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Temeljem sklopljenog ugovora  otplata kredita započinje 30.09.2014. dospijećem kamata, a</w:t>
      </w:r>
    </w:p>
    <w:p w14:paraId="6302FEBB" w14:textId="77777777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30.09.2015. godine započinje otplata glavnice s kamatom.</w:t>
      </w:r>
    </w:p>
    <w:p w14:paraId="04F335A9" w14:textId="77777777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E5330" w14:textId="2E7AA5E3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1. Otplaćeno glavnice</w:t>
      </w:r>
      <w:r w:rsidRPr="005F357B">
        <w:rPr>
          <w:rFonts w:ascii="Times New Roman" w:hAnsi="Times New Roman" w:cs="Times New Roman"/>
          <w:sz w:val="24"/>
          <w:szCs w:val="24"/>
        </w:rPr>
        <w:tab/>
      </w:r>
      <w:r w:rsidRPr="005F357B">
        <w:rPr>
          <w:rFonts w:ascii="Times New Roman" w:hAnsi="Times New Roman" w:cs="Times New Roman"/>
          <w:sz w:val="24"/>
          <w:szCs w:val="24"/>
        </w:rPr>
        <w:tab/>
      </w:r>
      <w:r w:rsidRPr="005F357B">
        <w:rPr>
          <w:rFonts w:ascii="Times New Roman" w:hAnsi="Times New Roman" w:cs="Times New Roman"/>
          <w:sz w:val="24"/>
          <w:szCs w:val="24"/>
        </w:rPr>
        <w:tab/>
      </w:r>
      <w:r w:rsidR="003F34CF" w:rsidRPr="005F357B">
        <w:rPr>
          <w:rFonts w:ascii="Times New Roman" w:hAnsi="Times New Roman" w:cs="Times New Roman"/>
          <w:sz w:val="24"/>
          <w:szCs w:val="24"/>
        </w:rPr>
        <w:t>713.161,35</w:t>
      </w:r>
      <w:r w:rsidRPr="005F357B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1AAA1428" w14:textId="3D812A95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2. Otplaćeno kamata</w:t>
      </w:r>
      <w:r w:rsidRPr="005F357B">
        <w:rPr>
          <w:rFonts w:ascii="Times New Roman" w:hAnsi="Times New Roman" w:cs="Times New Roman"/>
          <w:sz w:val="24"/>
          <w:szCs w:val="24"/>
        </w:rPr>
        <w:tab/>
      </w:r>
      <w:r w:rsidRPr="005F357B">
        <w:rPr>
          <w:rFonts w:ascii="Times New Roman" w:hAnsi="Times New Roman" w:cs="Times New Roman"/>
          <w:sz w:val="24"/>
          <w:szCs w:val="24"/>
        </w:rPr>
        <w:tab/>
      </w:r>
      <w:r w:rsidRPr="005F357B">
        <w:rPr>
          <w:rFonts w:ascii="Times New Roman" w:hAnsi="Times New Roman" w:cs="Times New Roman"/>
          <w:sz w:val="24"/>
          <w:szCs w:val="24"/>
        </w:rPr>
        <w:tab/>
      </w:r>
      <w:r w:rsidR="003F34CF" w:rsidRPr="005F357B">
        <w:rPr>
          <w:rFonts w:ascii="Times New Roman" w:hAnsi="Times New Roman" w:cs="Times New Roman"/>
          <w:sz w:val="24"/>
          <w:szCs w:val="24"/>
        </w:rPr>
        <w:t>170.178,32</w:t>
      </w:r>
      <w:r w:rsidRPr="005F357B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09D41375" w14:textId="77777777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B3514" w14:textId="24AE64EA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3. Ostaje za otplatu -  glavnice           </w:t>
      </w:r>
      <w:r w:rsidR="001C4B78" w:rsidRPr="005F357B">
        <w:rPr>
          <w:rFonts w:ascii="Times New Roman" w:hAnsi="Times New Roman" w:cs="Times New Roman"/>
          <w:sz w:val="24"/>
          <w:szCs w:val="24"/>
        </w:rPr>
        <w:tab/>
        <w:t>229.170,59</w:t>
      </w:r>
      <w:r w:rsidRPr="005F357B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B2FF99F" w14:textId="00002DB5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                                     kamata                </w:t>
      </w:r>
      <w:r w:rsidR="001C4B78" w:rsidRPr="005F357B">
        <w:rPr>
          <w:rFonts w:ascii="Times New Roman" w:hAnsi="Times New Roman" w:cs="Times New Roman"/>
          <w:sz w:val="24"/>
          <w:szCs w:val="24"/>
        </w:rPr>
        <w:t xml:space="preserve">    8.782,54</w:t>
      </w:r>
      <w:r w:rsidRPr="005F357B">
        <w:rPr>
          <w:rFonts w:ascii="Times New Roman" w:hAnsi="Times New Roman" w:cs="Times New Roman"/>
          <w:sz w:val="24"/>
          <w:szCs w:val="24"/>
        </w:rPr>
        <w:t xml:space="preserve"> eura  </w:t>
      </w:r>
    </w:p>
    <w:p w14:paraId="2A88378B" w14:textId="77777777" w:rsidR="00287A09" w:rsidRPr="005F357B" w:rsidRDefault="00287A09" w:rsidP="005F35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C0A93" w14:textId="77777777" w:rsidR="000917B9" w:rsidRDefault="000917B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DE59D6F" w14:textId="77777777" w:rsidR="00BA4567" w:rsidRDefault="00BA4567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58DB77F" w14:textId="77777777" w:rsidR="00BA4567" w:rsidRDefault="00BA4567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BF0767E" w14:textId="77777777" w:rsidR="00BA4567" w:rsidRDefault="00BA4567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A1627B4" w14:textId="77777777" w:rsidR="00BA4567" w:rsidRDefault="00BA4567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EA4EAE8" w14:textId="77777777" w:rsidR="00BA4567" w:rsidRPr="005F357B" w:rsidRDefault="00BA4567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82EDE94" w14:textId="77777777" w:rsidR="000917B9" w:rsidRPr="005F357B" w:rsidRDefault="000917B9" w:rsidP="005F3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94DCF1A" w14:textId="4820F34B" w:rsidR="00BA4567" w:rsidRDefault="00BA4567" w:rsidP="005F35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*</w:t>
      </w:r>
      <w:r w:rsidRPr="00BA4567">
        <w:rPr>
          <w:rFonts w:ascii="Times New Roman" w:hAnsi="Times New Roman" w:cs="Times New Roman"/>
          <w:b/>
          <w:bCs/>
          <w:sz w:val="24"/>
          <w:szCs w:val="24"/>
        </w:rPr>
        <w:t>IZVJEŠTAJ O DANIM JAMSTVIMA</w:t>
      </w:r>
    </w:p>
    <w:p w14:paraId="5EF2A140" w14:textId="336E3188" w:rsidR="00BA4567" w:rsidRDefault="00BA4567" w:rsidP="00BA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sklopljenog ugovora između Dječjeg vrtića, Županijski dječji vrtić Zvjezdice i Doma za starije osobe Sisak – provedeni postupak javne nabave</w:t>
      </w:r>
      <w:r w:rsidR="00936614">
        <w:rPr>
          <w:rFonts w:ascii="Times New Roman" w:hAnsi="Times New Roman" w:cs="Times New Roman"/>
          <w:sz w:val="24"/>
          <w:szCs w:val="24"/>
        </w:rPr>
        <w:t xml:space="preserve"> za uslugu pripreme i dostave obroka(ručak)</w:t>
      </w:r>
      <w:r>
        <w:rPr>
          <w:rFonts w:ascii="Times New Roman" w:hAnsi="Times New Roman" w:cs="Times New Roman"/>
          <w:sz w:val="24"/>
          <w:szCs w:val="24"/>
        </w:rPr>
        <w:t>, u obvezi smo dostaviti jamstvo za uredno ispunjenje ugovora u iznosu 10% vrijednosti ugovora</w:t>
      </w:r>
      <w:r w:rsidR="00936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(bez PDV-a), što iznosi 3.432,00 eura.</w:t>
      </w:r>
    </w:p>
    <w:p w14:paraId="74A9ECE3" w14:textId="13056797" w:rsidR="00BA4567" w:rsidRDefault="00BA4567" w:rsidP="00BA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je sklopljen na razdoblje do 31. siječnja 2026. godine.</w:t>
      </w:r>
    </w:p>
    <w:p w14:paraId="1E70C17F" w14:textId="1191DE98" w:rsidR="00BA4567" w:rsidRDefault="00BA4567" w:rsidP="00BA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Jamstvo je dostavljeno u obliku bjanko zadužnice – iznos do 10.000,00 eura.</w:t>
      </w:r>
    </w:p>
    <w:p w14:paraId="7A5115D1" w14:textId="0250176B" w:rsidR="00BA4567" w:rsidRDefault="00BA4567" w:rsidP="00BA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vrijeme izdavanja 22.05.2025. godine</w:t>
      </w:r>
    </w:p>
    <w:p w14:paraId="57F35116" w14:textId="77777777" w:rsidR="00BA4567" w:rsidRPr="00BA4567" w:rsidRDefault="00BA4567" w:rsidP="005F35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E2ED5" w14:textId="77777777" w:rsidR="00BA4567" w:rsidRDefault="00BA4567" w:rsidP="005F35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71D0D" w14:textId="77777777" w:rsidR="00BA4567" w:rsidRDefault="00BA4567" w:rsidP="005F35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F32C2" w14:textId="3557925F" w:rsidR="007C0406" w:rsidRPr="005F357B" w:rsidRDefault="007C0406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>Voditeljica računovodstva:</w:t>
      </w:r>
    </w:p>
    <w:p w14:paraId="523E43E9" w14:textId="2781398B" w:rsidR="007C0406" w:rsidRPr="005F357B" w:rsidRDefault="007C0406" w:rsidP="005F35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57B">
        <w:rPr>
          <w:rFonts w:ascii="Times New Roman" w:hAnsi="Times New Roman" w:cs="Times New Roman"/>
          <w:sz w:val="24"/>
          <w:szCs w:val="24"/>
        </w:rPr>
        <w:t xml:space="preserve">Irena Ratković, </w:t>
      </w:r>
      <w:proofErr w:type="spellStart"/>
      <w:r w:rsidRPr="005F357B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="00BB4AF6">
        <w:rPr>
          <w:rFonts w:ascii="Times New Roman" w:hAnsi="Times New Roman" w:cs="Times New Roman"/>
          <w:sz w:val="24"/>
          <w:szCs w:val="24"/>
        </w:rPr>
        <w:t>.</w:t>
      </w:r>
    </w:p>
    <w:sectPr w:rsidR="007C0406" w:rsidRPr="005F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77DB"/>
    <w:multiLevelType w:val="hybridMultilevel"/>
    <w:tmpl w:val="C78A83A0"/>
    <w:lvl w:ilvl="0" w:tplc="2E70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02B8"/>
    <w:multiLevelType w:val="hybridMultilevel"/>
    <w:tmpl w:val="085A9E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54290E"/>
    <w:multiLevelType w:val="hybridMultilevel"/>
    <w:tmpl w:val="8AC2D4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F7F4F"/>
    <w:multiLevelType w:val="hybridMultilevel"/>
    <w:tmpl w:val="66B21B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914158">
    <w:abstractNumId w:val="1"/>
  </w:num>
  <w:num w:numId="2" w16cid:durableId="545532526">
    <w:abstractNumId w:val="2"/>
  </w:num>
  <w:num w:numId="3" w16cid:durableId="57636173">
    <w:abstractNumId w:val="3"/>
  </w:num>
  <w:num w:numId="4" w16cid:durableId="20640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B9"/>
    <w:rsid w:val="000917B9"/>
    <w:rsid w:val="00117BE5"/>
    <w:rsid w:val="0019162D"/>
    <w:rsid w:val="001C4B78"/>
    <w:rsid w:val="00231945"/>
    <w:rsid w:val="00287A09"/>
    <w:rsid w:val="003F34CF"/>
    <w:rsid w:val="00474023"/>
    <w:rsid w:val="004B5895"/>
    <w:rsid w:val="005F357B"/>
    <w:rsid w:val="00682AFF"/>
    <w:rsid w:val="006B24B8"/>
    <w:rsid w:val="007B5074"/>
    <w:rsid w:val="007C0406"/>
    <w:rsid w:val="007F613B"/>
    <w:rsid w:val="0085404C"/>
    <w:rsid w:val="008942FD"/>
    <w:rsid w:val="00923DD8"/>
    <w:rsid w:val="00936614"/>
    <w:rsid w:val="009E2367"/>
    <w:rsid w:val="00A76875"/>
    <w:rsid w:val="00B35540"/>
    <w:rsid w:val="00BA4567"/>
    <w:rsid w:val="00BB4AF6"/>
    <w:rsid w:val="00D42980"/>
    <w:rsid w:val="00D60194"/>
    <w:rsid w:val="00EC0296"/>
    <w:rsid w:val="00EF5410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ED19"/>
  <w15:chartTrackingRefBased/>
  <w15:docId w15:val="{43D40735-7126-4B83-9A4A-4B187EC3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1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1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17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1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17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1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1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1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1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1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1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17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17B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17B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17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17B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17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17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1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1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1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1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17B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17B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17B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1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17B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1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Ratković</dc:creator>
  <cp:keywords/>
  <dc:description/>
  <cp:lastModifiedBy>Irena Ratković</cp:lastModifiedBy>
  <cp:revision>11</cp:revision>
  <cp:lastPrinted>2025-07-28T10:57:00Z</cp:lastPrinted>
  <dcterms:created xsi:type="dcterms:W3CDTF">2025-07-28T10:32:00Z</dcterms:created>
  <dcterms:modified xsi:type="dcterms:W3CDTF">2025-07-29T06:03:00Z</dcterms:modified>
</cp:coreProperties>
</file>